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79A20" w14:textId="77777777" w:rsidR="00274729" w:rsidRDefault="0097200A">
      <w:pPr>
        <w:rPr>
          <w:rFonts w:ascii="Comic Sans MS" w:eastAsia="Comic Sans MS" w:hAnsi="Comic Sans MS" w:cs="Comic Sans MS"/>
          <w:sz w:val="48"/>
          <w:szCs w:val="48"/>
        </w:rPr>
      </w:pPr>
      <w:bookmarkStart w:id="0" w:name="_GoBack"/>
      <w:bookmarkEnd w:id="0"/>
      <w:r>
        <w:rPr>
          <w:rFonts w:ascii="Comic Sans MS" w:eastAsia="Comic Sans MS" w:hAnsi="Comic Sans MS" w:cs="Comic Sans MS"/>
          <w:sz w:val="48"/>
          <w:szCs w:val="48"/>
        </w:rPr>
        <w:t>Pete the Cat is eating bananas. He loves them. Pete said “It is easy to peel.” Pete eats bananas. Pete is cool, funny and fun! Pete is extreme! I love Pete! The end!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97093F2" wp14:editId="3EE867FB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2143125" cy="214312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27472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729"/>
    <w:rsid w:val="00274729"/>
    <w:rsid w:val="0097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76F65"/>
  <w15:docId w15:val="{8D230000-A1D3-45B6-B8EB-09EDC4A3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Pedra Del Vechio</dc:creator>
  <cp:lastModifiedBy>Pedra Del Vechio</cp:lastModifiedBy>
  <cp:revision>2</cp:revision>
  <dcterms:created xsi:type="dcterms:W3CDTF">2019-05-30T01:23:00Z</dcterms:created>
  <dcterms:modified xsi:type="dcterms:W3CDTF">2019-05-30T01:23:00Z</dcterms:modified>
</cp:coreProperties>
</file>