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0D" w:rsidRPr="00D51A3F" w:rsidRDefault="00C00F0D" w:rsidP="00C00F0D">
      <w:pPr>
        <w:jc w:val="center"/>
        <w:rPr>
          <w:rFonts w:asciiTheme="majorHAnsi" w:hAnsiTheme="majorHAnsi"/>
          <w:b/>
          <w:sz w:val="28"/>
          <w:szCs w:val="28"/>
        </w:rPr>
      </w:pPr>
      <w:r w:rsidRPr="00D51A3F">
        <w:rPr>
          <w:rFonts w:asciiTheme="majorHAnsi" w:hAnsiTheme="majorHAnsi"/>
          <w:b/>
          <w:sz w:val="28"/>
          <w:szCs w:val="28"/>
        </w:rPr>
        <w:t>Welcome to Mrs. Cioppa’s 7</w:t>
      </w:r>
      <w:r w:rsidRPr="00D51A3F">
        <w:rPr>
          <w:rFonts w:asciiTheme="majorHAnsi" w:hAnsiTheme="majorHAnsi"/>
          <w:b/>
          <w:sz w:val="28"/>
          <w:szCs w:val="28"/>
          <w:vertAlign w:val="superscript"/>
        </w:rPr>
        <w:t>th</w:t>
      </w:r>
      <w:r w:rsidRPr="00D51A3F">
        <w:rPr>
          <w:rFonts w:asciiTheme="majorHAnsi" w:hAnsiTheme="majorHAnsi"/>
          <w:b/>
          <w:sz w:val="28"/>
          <w:szCs w:val="28"/>
        </w:rPr>
        <w:t xml:space="preserve"> Grade Life Science Class!</w:t>
      </w:r>
    </w:p>
    <w:p w:rsidR="00C00F0D" w:rsidRPr="00D51A3F" w:rsidRDefault="00C00F0D" w:rsidP="00C00F0D">
      <w:pPr>
        <w:rPr>
          <w:rFonts w:asciiTheme="majorHAnsi" w:hAnsiTheme="majorHAnsi"/>
        </w:rPr>
      </w:pPr>
    </w:p>
    <w:p w:rsidR="00C00F0D" w:rsidRDefault="00C00F0D" w:rsidP="00C00F0D">
      <w:pPr>
        <w:rPr>
          <w:rFonts w:asciiTheme="majorHAnsi" w:hAnsiTheme="majorHAnsi"/>
          <w:sz w:val="24"/>
          <w:szCs w:val="24"/>
        </w:rPr>
      </w:pPr>
      <w:r w:rsidRPr="00D51A3F">
        <w:rPr>
          <w:rFonts w:asciiTheme="majorHAnsi" w:hAnsiTheme="majorHAnsi"/>
          <w:sz w:val="24"/>
          <w:szCs w:val="24"/>
        </w:rPr>
        <w:t>Life Science, also known as biology, is the field of science that involves the study of living things, from simplest to most complex – how they came to be, the characteristics that differentiate each group, their structure, pattern of inheritance, and relationship with the environment.</w:t>
      </w:r>
    </w:p>
    <w:p w:rsidR="00D51A3F" w:rsidRPr="00D51A3F" w:rsidRDefault="00D51A3F" w:rsidP="00C00F0D">
      <w:pPr>
        <w:rPr>
          <w:rFonts w:asciiTheme="majorHAnsi" w:hAnsiTheme="majorHAnsi"/>
          <w:sz w:val="24"/>
          <w:szCs w:val="24"/>
        </w:rPr>
      </w:pPr>
    </w:p>
    <w:p w:rsidR="00C00F0D" w:rsidRPr="00D51A3F" w:rsidRDefault="00C00F0D" w:rsidP="00C00F0D">
      <w:pPr>
        <w:spacing w:after="0"/>
        <w:jc w:val="center"/>
        <w:rPr>
          <w:rFonts w:asciiTheme="majorHAnsi" w:hAnsiTheme="majorHAnsi"/>
          <w:b/>
          <w:sz w:val="28"/>
          <w:szCs w:val="28"/>
        </w:rPr>
      </w:pPr>
      <w:r w:rsidRPr="00D51A3F">
        <w:rPr>
          <w:rFonts w:asciiTheme="majorHAnsi" w:hAnsiTheme="majorHAnsi"/>
          <w:b/>
          <w:sz w:val="28"/>
          <w:szCs w:val="28"/>
        </w:rPr>
        <w:t>Curriculum</w:t>
      </w:r>
    </w:p>
    <w:p w:rsidR="00C00F0D" w:rsidRPr="00D51A3F" w:rsidRDefault="00C00F0D" w:rsidP="00C00F0D">
      <w:pPr>
        <w:spacing w:after="0"/>
        <w:rPr>
          <w:rFonts w:asciiTheme="majorHAnsi" w:hAnsiTheme="majorHAnsi"/>
          <w:sz w:val="24"/>
          <w:szCs w:val="24"/>
        </w:rPr>
      </w:pPr>
      <w:r w:rsidRPr="00D51A3F">
        <w:rPr>
          <w:rFonts w:asciiTheme="majorHAnsi" w:hAnsiTheme="majorHAnsi"/>
          <w:sz w:val="24"/>
          <w:szCs w:val="24"/>
        </w:rPr>
        <w:t>The course curriculum has been aligned with the science courses in the 5</w:t>
      </w:r>
      <w:r w:rsidRPr="00D51A3F">
        <w:rPr>
          <w:rFonts w:asciiTheme="majorHAnsi" w:hAnsiTheme="majorHAnsi"/>
          <w:sz w:val="24"/>
          <w:szCs w:val="24"/>
          <w:vertAlign w:val="superscript"/>
        </w:rPr>
        <w:t>th</w:t>
      </w:r>
      <w:r w:rsidRPr="00D51A3F">
        <w:rPr>
          <w:rFonts w:asciiTheme="majorHAnsi" w:hAnsiTheme="majorHAnsi"/>
          <w:sz w:val="24"/>
          <w:szCs w:val="24"/>
        </w:rPr>
        <w:t>, 6</w:t>
      </w:r>
      <w:r w:rsidRPr="00D51A3F">
        <w:rPr>
          <w:rFonts w:asciiTheme="majorHAnsi" w:hAnsiTheme="majorHAnsi"/>
          <w:sz w:val="24"/>
          <w:szCs w:val="24"/>
          <w:vertAlign w:val="superscript"/>
        </w:rPr>
        <w:t>th</w:t>
      </w:r>
      <w:r w:rsidRPr="00D51A3F">
        <w:rPr>
          <w:rFonts w:asciiTheme="majorHAnsi" w:hAnsiTheme="majorHAnsi"/>
          <w:sz w:val="24"/>
          <w:szCs w:val="24"/>
        </w:rPr>
        <w:t xml:space="preserve"> and 8</w:t>
      </w:r>
      <w:r w:rsidRPr="00D51A3F">
        <w:rPr>
          <w:rFonts w:asciiTheme="majorHAnsi" w:hAnsiTheme="majorHAnsi"/>
          <w:sz w:val="24"/>
          <w:szCs w:val="24"/>
          <w:vertAlign w:val="superscript"/>
        </w:rPr>
        <w:t>th</w:t>
      </w:r>
      <w:r w:rsidRPr="00D51A3F">
        <w:rPr>
          <w:rFonts w:asciiTheme="majorHAnsi" w:hAnsiTheme="majorHAnsi"/>
          <w:sz w:val="24"/>
          <w:szCs w:val="24"/>
        </w:rPr>
        <w:t xml:space="preserve"> grades to meet each of the New Jersey Core Curriculum Content Standards for Science grades 5-8.</w:t>
      </w:r>
    </w:p>
    <w:p w:rsidR="00C00F0D" w:rsidRPr="00D51A3F" w:rsidRDefault="00C00F0D" w:rsidP="00C00F0D">
      <w:pPr>
        <w:pStyle w:val="ListParagraph"/>
        <w:numPr>
          <w:ilvl w:val="0"/>
          <w:numId w:val="1"/>
        </w:numPr>
        <w:spacing w:after="0"/>
        <w:rPr>
          <w:rFonts w:asciiTheme="majorHAnsi" w:hAnsiTheme="majorHAnsi"/>
          <w:sz w:val="24"/>
          <w:szCs w:val="24"/>
        </w:rPr>
      </w:pPr>
      <w:r w:rsidRPr="00D51A3F">
        <w:rPr>
          <w:rFonts w:asciiTheme="majorHAnsi" w:hAnsiTheme="majorHAnsi"/>
          <w:sz w:val="24"/>
          <w:szCs w:val="24"/>
        </w:rPr>
        <w:t>Scientific Method = how we study living things?</w:t>
      </w:r>
    </w:p>
    <w:p w:rsidR="00C00F0D" w:rsidRPr="00D51A3F" w:rsidRDefault="00C00F0D" w:rsidP="00C00F0D">
      <w:pPr>
        <w:pStyle w:val="ListParagraph"/>
        <w:numPr>
          <w:ilvl w:val="0"/>
          <w:numId w:val="1"/>
        </w:numPr>
        <w:spacing w:after="0"/>
        <w:rPr>
          <w:rFonts w:asciiTheme="majorHAnsi" w:hAnsiTheme="majorHAnsi"/>
          <w:sz w:val="24"/>
          <w:szCs w:val="24"/>
        </w:rPr>
      </w:pPr>
      <w:r w:rsidRPr="00D51A3F">
        <w:rPr>
          <w:rFonts w:asciiTheme="majorHAnsi" w:hAnsiTheme="majorHAnsi"/>
          <w:sz w:val="24"/>
          <w:szCs w:val="24"/>
        </w:rPr>
        <w:t>Characteristics of Living Things = what makes something living?</w:t>
      </w:r>
    </w:p>
    <w:p w:rsidR="00C00F0D" w:rsidRPr="00D51A3F" w:rsidRDefault="00C00F0D" w:rsidP="00C00F0D">
      <w:pPr>
        <w:pStyle w:val="ListParagraph"/>
        <w:numPr>
          <w:ilvl w:val="0"/>
          <w:numId w:val="1"/>
        </w:numPr>
        <w:spacing w:after="0"/>
        <w:rPr>
          <w:rFonts w:asciiTheme="majorHAnsi" w:hAnsiTheme="majorHAnsi"/>
          <w:sz w:val="24"/>
          <w:szCs w:val="24"/>
        </w:rPr>
      </w:pPr>
      <w:r w:rsidRPr="00D51A3F">
        <w:rPr>
          <w:rFonts w:asciiTheme="majorHAnsi" w:hAnsiTheme="majorHAnsi"/>
          <w:sz w:val="24"/>
          <w:szCs w:val="24"/>
        </w:rPr>
        <w:t>Cell = what is the basic unit of living things?</w:t>
      </w:r>
    </w:p>
    <w:p w:rsidR="00C00F0D" w:rsidRPr="00D51A3F" w:rsidRDefault="00C00F0D" w:rsidP="00C00F0D">
      <w:pPr>
        <w:pStyle w:val="ListParagraph"/>
        <w:numPr>
          <w:ilvl w:val="0"/>
          <w:numId w:val="1"/>
        </w:numPr>
        <w:spacing w:after="0"/>
        <w:rPr>
          <w:rFonts w:asciiTheme="majorHAnsi" w:hAnsiTheme="majorHAnsi"/>
          <w:sz w:val="24"/>
          <w:szCs w:val="24"/>
        </w:rPr>
      </w:pPr>
      <w:r w:rsidRPr="00D51A3F">
        <w:rPr>
          <w:rFonts w:asciiTheme="majorHAnsi" w:hAnsiTheme="majorHAnsi"/>
          <w:sz w:val="24"/>
          <w:szCs w:val="24"/>
        </w:rPr>
        <w:t>Genetics = why does the living thing look the way it does?</w:t>
      </w:r>
    </w:p>
    <w:p w:rsidR="00C00F0D" w:rsidRPr="00D51A3F" w:rsidRDefault="00C00F0D" w:rsidP="00C00F0D">
      <w:pPr>
        <w:pStyle w:val="ListParagraph"/>
        <w:numPr>
          <w:ilvl w:val="0"/>
          <w:numId w:val="1"/>
        </w:numPr>
        <w:spacing w:after="0"/>
        <w:rPr>
          <w:rFonts w:asciiTheme="majorHAnsi" w:hAnsiTheme="majorHAnsi"/>
          <w:sz w:val="24"/>
          <w:szCs w:val="24"/>
        </w:rPr>
      </w:pPr>
      <w:r w:rsidRPr="00D51A3F">
        <w:rPr>
          <w:rFonts w:asciiTheme="majorHAnsi" w:hAnsiTheme="majorHAnsi"/>
          <w:sz w:val="24"/>
          <w:szCs w:val="24"/>
        </w:rPr>
        <w:t>Evolution = how has that living thing evolved or changed over the years?</w:t>
      </w:r>
    </w:p>
    <w:p w:rsidR="00C00F0D" w:rsidRPr="00D51A3F" w:rsidRDefault="00C00F0D" w:rsidP="00C00F0D">
      <w:pPr>
        <w:pStyle w:val="ListParagraph"/>
        <w:numPr>
          <w:ilvl w:val="0"/>
          <w:numId w:val="1"/>
        </w:numPr>
        <w:spacing w:after="0"/>
        <w:rPr>
          <w:rFonts w:asciiTheme="majorHAnsi" w:hAnsiTheme="majorHAnsi"/>
          <w:sz w:val="24"/>
          <w:szCs w:val="24"/>
        </w:rPr>
      </w:pPr>
      <w:r w:rsidRPr="00D51A3F">
        <w:rPr>
          <w:rFonts w:asciiTheme="majorHAnsi" w:hAnsiTheme="majorHAnsi"/>
          <w:sz w:val="24"/>
          <w:szCs w:val="24"/>
        </w:rPr>
        <w:t>Classification of Living Things = how are living things grouped together?</w:t>
      </w:r>
    </w:p>
    <w:p w:rsidR="00C00F0D" w:rsidRPr="00D51A3F" w:rsidRDefault="00C00F0D" w:rsidP="00C00F0D">
      <w:pPr>
        <w:pStyle w:val="ListParagraph"/>
        <w:numPr>
          <w:ilvl w:val="0"/>
          <w:numId w:val="1"/>
        </w:numPr>
        <w:spacing w:after="0"/>
        <w:rPr>
          <w:rFonts w:asciiTheme="majorHAnsi" w:hAnsiTheme="majorHAnsi"/>
          <w:sz w:val="24"/>
          <w:szCs w:val="24"/>
        </w:rPr>
      </w:pPr>
      <w:r w:rsidRPr="00D51A3F">
        <w:rPr>
          <w:rFonts w:asciiTheme="majorHAnsi" w:hAnsiTheme="majorHAnsi"/>
          <w:sz w:val="24"/>
          <w:szCs w:val="24"/>
        </w:rPr>
        <w:t xml:space="preserve">Ecology = how does the living thing interact with </w:t>
      </w:r>
      <w:r w:rsidR="00CE4AB2" w:rsidRPr="00D51A3F">
        <w:rPr>
          <w:rFonts w:asciiTheme="majorHAnsi" w:hAnsiTheme="majorHAnsi"/>
          <w:sz w:val="24"/>
          <w:szCs w:val="24"/>
        </w:rPr>
        <w:t>its</w:t>
      </w:r>
      <w:r w:rsidRPr="00D51A3F">
        <w:rPr>
          <w:rFonts w:asciiTheme="majorHAnsi" w:hAnsiTheme="majorHAnsi"/>
          <w:sz w:val="24"/>
          <w:szCs w:val="24"/>
        </w:rPr>
        <w:t xml:space="preserve"> environment?</w:t>
      </w:r>
    </w:p>
    <w:p w:rsidR="00C00F0D" w:rsidRPr="00D51A3F" w:rsidRDefault="00C00F0D" w:rsidP="00C00F0D">
      <w:pPr>
        <w:pStyle w:val="ListParagraph"/>
        <w:numPr>
          <w:ilvl w:val="0"/>
          <w:numId w:val="1"/>
        </w:numPr>
        <w:spacing w:after="0"/>
        <w:rPr>
          <w:rFonts w:asciiTheme="majorHAnsi" w:hAnsiTheme="majorHAnsi"/>
          <w:sz w:val="24"/>
          <w:szCs w:val="24"/>
        </w:rPr>
      </w:pPr>
      <w:r w:rsidRPr="00D51A3F">
        <w:rPr>
          <w:rFonts w:asciiTheme="majorHAnsi" w:hAnsiTheme="majorHAnsi"/>
          <w:sz w:val="24"/>
          <w:szCs w:val="24"/>
        </w:rPr>
        <w:t>Diversity of Living Things (Plant Kingdom) = who are the living things?</w:t>
      </w:r>
    </w:p>
    <w:p w:rsidR="00C00F0D" w:rsidRPr="00D51A3F" w:rsidRDefault="00C00F0D" w:rsidP="00C00F0D">
      <w:pPr>
        <w:spacing w:after="0"/>
        <w:rPr>
          <w:rFonts w:asciiTheme="majorHAnsi" w:hAnsiTheme="majorHAnsi"/>
          <w:sz w:val="24"/>
          <w:szCs w:val="24"/>
        </w:rPr>
      </w:pPr>
    </w:p>
    <w:p w:rsidR="00391BF4" w:rsidRDefault="00391BF4" w:rsidP="00C00F0D">
      <w:pPr>
        <w:spacing w:after="0"/>
        <w:rPr>
          <w:rFonts w:asciiTheme="majorHAnsi" w:hAnsiTheme="majorHAnsi"/>
        </w:rPr>
      </w:pPr>
    </w:p>
    <w:p w:rsidR="00D51A3F" w:rsidRPr="00D51A3F" w:rsidRDefault="00D51A3F" w:rsidP="00C00F0D">
      <w:pPr>
        <w:spacing w:after="0"/>
        <w:rPr>
          <w:rFonts w:asciiTheme="majorHAnsi" w:hAnsiTheme="majorHAnsi"/>
        </w:rPr>
      </w:pPr>
    </w:p>
    <w:p w:rsidR="00C00F0D" w:rsidRPr="00D51A3F" w:rsidRDefault="00C00F0D" w:rsidP="00391BF4">
      <w:pPr>
        <w:spacing w:after="0"/>
        <w:jc w:val="center"/>
        <w:rPr>
          <w:rFonts w:asciiTheme="majorHAnsi" w:hAnsiTheme="majorHAnsi"/>
          <w:b/>
          <w:sz w:val="28"/>
          <w:szCs w:val="28"/>
        </w:rPr>
      </w:pPr>
      <w:r w:rsidRPr="00D51A3F">
        <w:rPr>
          <w:rFonts w:asciiTheme="majorHAnsi" w:hAnsiTheme="majorHAnsi"/>
          <w:b/>
          <w:sz w:val="28"/>
          <w:szCs w:val="28"/>
        </w:rPr>
        <w:t>Signing Policy</w:t>
      </w:r>
    </w:p>
    <w:p w:rsidR="00C00F0D" w:rsidRPr="00D51A3F" w:rsidRDefault="00391BF4" w:rsidP="00391BF4">
      <w:pPr>
        <w:spacing w:after="0"/>
        <w:rPr>
          <w:rFonts w:asciiTheme="majorHAnsi" w:hAnsiTheme="majorHAnsi"/>
          <w:sz w:val="24"/>
          <w:szCs w:val="24"/>
        </w:rPr>
      </w:pPr>
      <w:r w:rsidRPr="00D51A3F">
        <w:rPr>
          <w:rFonts w:asciiTheme="majorHAnsi" w:hAnsiTheme="majorHAnsi"/>
          <w:sz w:val="24"/>
          <w:szCs w:val="24"/>
        </w:rPr>
        <w:t>Students must get tests, projects, quizzes, homework or labs signed if the grade is below a 70C.  Any D’s or F’s must be signed off by a parent or guardian.</w:t>
      </w:r>
    </w:p>
    <w:p w:rsidR="00391BF4" w:rsidRDefault="00391BF4" w:rsidP="00391BF4">
      <w:pPr>
        <w:spacing w:after="0"/>
        <w:rPr>
          <w:rFonts w:asciiTheme="majorHAnsi" w:hAnsiTheme="majorHAnsi"/>
        </w:rPr>
      </w:pPr>
    </w:p>
    <w:p w:rsidR="00D51A3F" w:rsidRDefault="00D51A3F" w:rsidP="00391BF4">
      <w:pPr>
        <w:spacing w:after="0"/>
        <w:rPr>
          <w:rFonts w:asciiTheme="majorHAnsi" w:hAnsiTheme="majorHAnsi"/>
        </w:rPr>
      </w:pPr>
    </w:p>
    <w:p w:rsidR="00D51A3F" w:rsidRPr="00D51A3F" w:rsidRDefault="00D51A3F" w:rsidP="00391BF4">
      <w:pPr>
        <w:spacing w:after="0"/>
        <w:rPr>
          <w:rFonts w:asciiTheme="majorHAnsi" w:hAnsiTheme="majorHAnsi"/>
        </w:rPr>
      </w:pPr>
    </w:p>
    <w:p w:rsidR="00391BF4" w:rsidRPr="00D51A3F" w:rsidRDefault="00391BF4" w:rsidP="00391BF4">
      <w:pPr>
        <w:spacing w:after="0"/>
        <w:jc w:val="center"/>
        <w:rPr>
          <w:rFonts w:asciiTheme="majorHAnsi" w:hAnsiTheme="majorHAnsi"/>
          <w:b/>
          <w:sz w:val="28"/>
          <w:szCs w:val="28"/>
        </w:rPr>
      </w:pPr>
      <w:r w:rsidRPr="00D51A3F">
        <w:rPr>
          <w:rFonts w:asciiTheme="majorHAnsi" w:hAnsiTheme="majorHAnsi"/>
          <w:b/>
          <w:sz w:val="28"/>
          <w:szCs w:val="28"/>
        </w:rPr>
        <w:t>Attendance Policy/Make-Up Work</w:t>
      </w:r>
    </w:p>
    <w:p w:rsidR="00391BF4" w:rsidRPr="00D51A3F" w:rsidRDefault="00391BF4" w:rsidP="00391BF4">
      <w:pPr>
        <w:spacing w:after="0"/>
        <w:rPr>
          <w:rFonts w:asciiTheme="majorHAnsi" w:hAnsiTheme="majorHAnsi"/>
          <w:sz w:val="24"/>
          <w:szCs w:val="24"/>
        </w:rPr>
      </w:pPr>
      <w:r w:rsidRPr="00D51A3F">
        <w:rPr>
          <w:rFonts w:asciiTheme="majorHAnsi" w:hAnsiTheme="majorHAnsi"/>
          <w:sz w:val="24"/>
          <w:szCs w:val="24"/>
        </w:rPr>
        <w:t>It is important that a pupil be present each say that school is in session.  The student who is absent loses the effectiveness of teacher presentation and material and class group discussion.  “Make-up” work, while helpful, cannot match what has been missed.  Make up work is the students’ responsibility.  The day the student comes back from being out he/she must see me at the end of class, at lunch or after school for the work they have missed.   The student has one day for every day absent to complete the make</w:t>
      </w:r>
      <w:r w:rsidR="0033035C" w:rsidRPr="00D51A3F">
        <w:rPr>
          <w:rFonts w:asciiTheme="majorHAnsi" w:hAnsiTheme="majorHAnsi"/>
          <w:sz w:val="24"/>
          <w:szCs w:val="24"/>
        </w:rPr>
        <w:t>-</w:t>
      </w:r>
      <w:r w:rsidRPr="00D51A3F">
        <w:rPr>
          <w:rFonts w:asciiTheme="majorHAnsi" w:hAnsiTheme="majorHAnsi"/>
          <w:sz w:val="24"/>
          <w:szCs w:val="24"/>
        </w:rPr>
        <w:t>up work.</w:t>
      </w:r>
    </w:p>
    <w:p w:rsidR="00391BF4" w:rsidRPr="00D51A3F" w:rsidRDefault="00391BF4" w:rsidP="00391BF4">
      <w:pPr>
        <w:spacing w:after="0"/>
        <w:rPr>
          <w:rFonts w:asciiTheme="majorHAnsi" w:hAnsiTheme="majorHAnsi"/>
        </w:rPr>
      </w:pPr>
    </w:p>
    <w:p w:rsidR="00D51A3F" w:rsidRDefault="00D51A3F" w:rsidP="00391BF4">
      <w:pPr>
        <w:spacing w:after="0"/>
        <w:jc w:val="center"/>
        <w:rPr>
          <w:rFonts w:asciiTheme="majorHAnsi" w:hAnsiTheme="majorHAnsi"/>
          <w:b/>
          <w:sz w:val="28"/>
          <w:szCs w:val="28"/>
        </w:rPr>
      </w:pPr>
    </w:p>
    <w:p w:rsidR="00391BF4" w:rsidRPr="00D51A3F" w:rsidRDefault="00391BF4" w:rsidP="00391BF4">
      <w:pPr>
        <w:spacing w:after="0"/>
        <w:jc w:val="center"/>
        <w:rPr>
          <w:rFonts w:asciiTheme="majorHAnsi" w:hAnsiTheme="majorHAnsi"/>
          <w:b/>
          <w:sz w:val="28"/>
          <w:szCs w:val="28"/>
        </w:rPr>
      </w:pPr>
      <w:r w:rsidRPr="00D51A3F">
        <w:rPr>
          <w:rFonts w:asciiTheme="majorHAnsi" w:hAnsiTheme="majorHAnsi"/>
          <w:b/>
          <w:sz w:val="28"/>
          <w:szCs w:val="28"/>
        </w:rPr>
        <w:lastRenderedPageBreak/>
        <w:t>Grading/Homework Policy</w:t>
      </w:r>
    </w:p>
    <w:p w:rsidR="00391BF4" w:rsidRPr="00D51A3F" w:rsidRDefault="00391BF4" w:rsidP="00391BF4">
      <w:pPr>
        <w:spacing w:after="0"/>
        <w:rPr>
          <w:rFonts w:asciiTheme="majorHAnsi" w:hAnsiTheme="majorHAnsi"/>
        </w:rPr>
      </w:pPr>
      <w:r w:rsidRPr="00D51A3F">
        <w:rPr>
          <w:rFonts w:asciiTheme="majorHAnsi" w:hAnsiTheme="majorHAnsi"/>
        </w:rPr>
        <w:tab/>
      </w:r>
      <w:r w:rsidRPr="00D51A3F">
        <w:rPr>
          <w:rFonts w:asciiTheme="majorHAnsi" w:hAnsiTheme="majorHAnsi"/>
        </w:rPr>
        <w:tab/>
        <w:t>Test Grades/Projects</w:t>
      </w:r>
      <w:r w:rsidRPr="00D51A3F">
        <w:rPr>
          <w:rFonts w:asciiTheme="majorHAnsi" w:hAnsiTheme="majorHAnsi"/>
        </w:rPr>
        <w:tab/>
      </w:r>
      <w:r w:rsidRPr="00D51A3F">
        <w:rPr>
          <w:rFonts w:asciiTheme="majorHAnsi" w:hAnsiTheme="majorHAnsi"/>
        </w:rPr>
        <w:tab/>
      </w:r>
      <w:r w:rsidRPr="00D51A3F">
        <w:rPr>
          <w:rFonts w:asciiTheme="majorHAnsi" w:hAnsiTheme="majorHAnsi"/>
        </w:rPr>
        <w:tab/>
      </w:r>
      <w:r w:rsidRPr="00D51A3F">
        <w:rPr>
          <w:rFonts w:asciiTheme="majorHAnsi" w:hAnsiTheme="majorHAnsi"/>
        </w:rPr>
        <w:tab/>
        <w:t>35%</w:t>
      </w:r>
    </w:p>
    <w:p w:rsidR="00391BF4" w:rsidRPr="00D51A3F" w:rsidRDefault="00391BF4" w:rsidP="00391BF4">
      <w:pPr>
        <w:spacing w:after="0"/>
        <w:rPr>
          <w:rFonts w:asciiTheme="majorHAnsi" w:hAnsiTheme="majorHAnsi"/>
        </w:rPr>
      </w:pPr>
      <w:r w:rsidRPr="00D51A3F">
        <w:rPr>
          <w:rFonts w:asciiTheme="majorHAnsi" w:hAnsiTheme="majorHAnsi"/>
        </w:rPr>
        <w:tab/>
      </w:r>
      <w:r w:rsidRPr="00D51A3F">
        <w:rPr>
          <w:rFonts w:asciiTheme="majorHAnsi" w:hAnsiTheme="majorHAnsi"/>
        </w:rPr>
        <w:tab/>
        <w:t>Homework</w:t>
      </w:r>
      <w:r w:rsidRPr="00D51A3F">
        <w:rPr>
          <w:rFonts w:asciiTheme="majorHAnsi" w:hAnsiTheme="majorHAnsi"/>
        </w:rPr>
        <w:tab/>
      </w:r>
      <w:r w:rsidRPr="00D51A3F">
        <w:rPr>
          <w:rFonts w:asciiTheme="majorHAnsi" w:hAnsiTheme="majorHAnsi"/>
        </w:rPr>
        <w:tab/>
      </w:r>
      <w:r w:rsidRPr="00D51A3F">
        <w:rPr>
          <w:rFonts w:asciiTheme="majorHAnsi" w:hAnsiTheme="majorHAnsi"/>
        </w:rPr>
        <w:tab/>
      </w:r>
      <w:r w:rsidRPr="00D51A3F">
        <w:rPr>
          <w:rFonts w:asciiTheme="majorHAnsi" w:hAnsiTheme="majorHAnsi"/>
        </w:rPr>
        <w:tab/>
      </w:r>
      <w:r w:rsidRPr="00D51A3F">
        <w:rPr>
          <w:rFonts w:asciiTheme="majorHAnsi" w:hAnsiTheme="majorHAnsi"/>
        </w:rPr>
        <w:tab/>
        <w:t>10%</w:t>
      </w:r>
    </w:p>
    <w:p w:rsidR="00391BF4" w:rsidRPr="00D51A3F" w:rsidRDefault="00C54894" w:rsidP="00391BF4">
      <w:pPr>
        <w:spacing w:after="0"/>
        <w:rPr>
          <w:rFonts w:asciiTheme="majorHAnsi" w:hAnsiTheme="majorHAnsi"/>
        </w:rPr>
      </w:pPr>
      <w:r>
        <w:rPr>
          <w:rFonts w:asciiTheme="majorHAnsi" w:hAnsiTheme="majorHAnsi"/>
        </w:rPr>
        <w:tab/>
      </w:r>
      <w:r>
        <w:rPr>
          <w:rFonts w:asciiTheme="majorHAnsi" w:hAnsiTheme="majorHAnsi"/>
        </w:rPr>
        <w:tab/>
        <w:t>Quizzes/Labs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20</w:t>
      </w:r>
      <w:r w:rsidR="00391BF4" w:rsidRPr="00D51A3F">
        <w:rPr>
          <w:rFonts w:asciiTheme="majorHAnsi" w:hAnsiTheme="majorHAnsi"/>
        </w:rPr>
        <w:t>%</w:t>
      </w:r>
    </w:p>
    <w:p w:rsidR="00391BF4" w:rsidRPr="00D51A3F" w:rsidRDefault="00C54894" w:rsidP="00391BF4">
      <w:pPr>
        <w:spacing w:after="0"/>
        <w:rPr>
          <w:rFonts w:asciiTheme="majorHAnsi" w:hAnsiTheme="majorHAnsi"/>
        </w:rPr>
      </w:pPr>
      <w:r>
        <w:rPr>
          <w:rFonts w:asciiTheme="majorHAnsi" w:hAnsiTheme="majorHAnsi"/>
        </w:rPr>
        <w:tab/>
      </w:r>
      <w:r>
        <w:rPr>
          <w:rFonts w:asciiTheme="majorHAnsi" w:hAnsiTheme="majorHAnsi"/>
        </w:rPr>
        <w:tab/>
        <w:t>Notebooks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15</w:t>
      </w:r>
      <w:r w:rsidR="00391BF4" w:rsidRPr="00D51A3F">
        <w:rPr>
          <w:rFonts w:asciiTheme="majorHAnsi" w:hAnsiTheme="majorHAnsi"/>
        </w:rPr>
        <w:t>%</w:t>
      </w:r>
    </w:p>
    <w:p w:rsidR="00391BF4" w:rsidRPr="00D51A3F" w:rsidRDefault="00C54894" w:rsidP="00391BF4">
      <w:pPr>
        <w:spacing w:after="0"/>
        <w:rPr>
          <w:rFonts w:asciiTheme="majorHAnsi" w:hAnsiTheme="majorHAnsi"/>
          <w:u w:val="single"/>
        </w:rPr>
      </w:pPr>
      <w:r>
        <w:rPr>
          <w:rFonts w:asciiTheme="majorHAnsi" w:hAnsiTheme="majorHAnsi"/>
        </w:rPr>
        <w:tab/>
      </w:r>
      <w:r>
        <w:rPr>
          <w:rFonts w:asciiTheme="majorHAnsi" w:hAnsiTheme="majorHAnsi"/>
        </w:rPr>
        <w:tab/>
        <w:t>Classwork</w:t>
      </w:r>
      <w:r>
        <w:rPr>
          <w:rFonts w:asciiTheme="majorHAnsi" w:hAnsiTheme="majorHAnsi"/>
        </w:rPr>
        <w:tab/>
      </w:r>
      <w:bookmarkStart w:id="0" w:name="_GoBack"/>
      <w:bookmarkEnd w:id="0"/>
      <w:r w:rsidR="00391BF4" w:rsidRPr="00D51A3F">
        <w:rPr>
          <w:rFonts w:asciiTheme="majorHAnsi" w:hAnsiTheme="majorHAnsi"/>
        </w:rPr>
        <w:tab/>
      </w:r>
      <w:r w:rsidR="00391BF4" w:rsidRPr="00D51A3F">
        <w:rPr>
          <w:rFonts w:asciiTheme="majorHAnsi" w:hAnsiTheme="majorHAnsi"/>
        </w:rPr>
        <w:tab/>
      </w:r>
      <w:r w:rsidR="00391BF4" w:rsidRPr="00D51A3F">
        <w:rPr>
          <w:rFonts w:asciiTheme="majorHAnsi" w:hAnsiTheme="majorHAnsi"/>
        </w:rPr>
        <w:tab/>
      </w:r>
      <w:r w:rsidR="00391BF4" w:rsidRPr="00D51A3F">
        <w:rPr>
          <w:rFonts w:asciiTheme="majorHAnsi" w:hAnsiTheme="majorHAnsi"/>
        </w:rPr>
        <w:tab/>
      </w:r>
      <w:r>
        <w:rPr>
          <w:rFonts w:asciiTheme="majorHAnsi" w:hAnsiTheme="majorHAnsi"/>
          <w:u w:val="single"/>
        </w:rPr>
        <w:t>20</w:t>
      </w:r>
      <w:r w:rsidR="00391BF4" w:rsidRPr="00D51A3F">
        <w:rPr>
          <w:rFonts w:asciiTheme="majorHAnsi" w:hAnsiTheme="majorHAnsi"/>
          <w:u w:val="single"/>
        </w:rPr>
        <w:t>%</w:t>
      </w:r>
    </w:p>
    <w:p w:rsidR="00391BF4" w:rsidRPr="00D51A3F" w:rsidRDefault="00391BF4" w:rsidP="00391BF4">
      <w:pPr>
        <w:spacing w:after="0"/>
        <w:rPr>
          <w:rFonts w:asciiTheme="majorHAnsi" w:hAnsiTheme="majorHAnsi"/>
        </w:rPr>
      </w:pPr>
      <w:r w:rsidRPr="00D51A3F">
        <w:rPr>
          <w:rFonts w:asciiTheme="majorHAnsi" w:hAnsiTheme="majorHAnsi"/>
        </w:rPr>
        <w:tab/>
      </w:r>
      <w:r w:rsidRPr="00D51A3F">
        <w:rPr>
          <w:rFonts w:asciiTheme="majorHAnsi" w:hAnsiTheme="majorHAnsi"/>
        </w:rPr>
        <w:tab/>
      </w:r>
      <w:r w:rsidRPr="00D51A3F">
        <w:rPr>
          <w:rFonts w:asciiTheme="majorHAnsi" w:hAnsiTheme="majorHAnsi"/>
        </w:rPr>
        <w:tab/>
      </w:r>
      <w:r w:rsidRPr="00D51A3F">
        <w:rPr>
          <w:rFonts w:asciiTheme="majorHAnsi" w:hAnsiTheme="majorHAnsi"/>
        </w:rPr>
        <w:tab/>
      </w:r>
      <w:r w:rsidRPr="00D51A3F">
        <w:rPr>
          <w:rFonts w:asciiTheme="majorHAnsi" w:hAnsiTheme="majorHAnsi"/>
        </w:rPr>
        <w:tab/>
      </w:r>
      <w:r w:rsidRPr="00D51A3F">
        <w:rPr>
          <w:rFonts w:asciiTheme="majorHAnsi" w:hAnsiTheme="majorHAnsi"/>
        </w:rPr>
        <w:tab/>
      </w:r>
      <w:r w:rsidRPr="00D51A3F">
        <w:rPr>
          <w:rFonts w:asciiTheme="majorHAnsi" w:hAnsiTheme="majorHAnsi"/>
        </w:rPr>
        <w:tab/>
      </w:r>
      <w:r w:rsidRPr="00D51A3F">
        <w:rPr>
          <w:rFonts w:asciiTheme="majorHAnsi" w:hAnsiTheme="majorHAnsi"/>
        </w:rPr>
        <w:tab/>
        <w:t xml:space="preserve">100% of </w:t>
      </w:r>
      <w:r w:rsidR="00CE4AB2" w:rsidRPr="00D51A3F">
        <w:rPr>
          <w:rFonts w:asciiTheme="majorHAnsi" w:hAnsiTheme="majorHAnsi"/>
        </w:rPr>
        <w:t>MP</w:t>
      </w:r>
      <w:r w:rsidRPr="00D51A3F">
        <w:rPr>
          <w:rFonts w:asciiTheme="majorHAnsi" w:hAnsiTheme="majorHAnsi"/>
        </w:rPr>
        <w:t xml:space="preserve"> grade</w:t>
      </w:r>
    </w:p>
    <w:p w:rsidR="00391BF4" w:rsidRPr="00D51A3F" w:rsidRDefault="00391BF4" w:rsidP="00391BF4">
      <w:pPr>
        <w:pStyle w:val="ListParagraph"/>
        <w:numPr>
          <w:ilvl w:val="0"/>
          <w:numId w:val="2"/>
        </w:numPr>
        <w:spacing w:after="0"/>
        <w:rPr>
          <w:rFonts w:asciiTheme="majorHAnsi" w:hAnsiTheme="majorHAnsi"/>
        </w:rPr>
      </w:pPr>
      <w:r w:rsidRPr="00D51A3F">
        <w:rPr>
          <w:rFonts w:asciiTheme="majorHAnsi" w:hAnsiTheme="majorHAnsi"/>
        </w:rPr>
        <w:t>The student can expect 1-2 tests per marking period.</w:t>
      </w:r>
    </w:p>
    <w:p w:rsidR="00391BF4" w:rsidRPr="00D51A3F" w:rsidRDefault="00391BF4" w:rsidP="00391BF4">
      <w:pPr>
        <w:pStyle w:val="ListParagraph"/>
        <w:numPr>
          <w:ilvl w:val="0"/>
          <w:numId w:val="2"/>
        </w:numPr>
        <w:spacing w:after="0"/>
        <w:rPr>
          <w:rFonts w:asciiTheme="majorHAnsi" w:hAnsiTheme="majorHAnsi"/>
        </w:rPr>
      </w:pPr>
      <w:r w:rsidRPr="00D51A3F">
        <w:rPr>
          <w:rFonts w:asciiTheme="majorHAnsi" w:hAnsiTheme="majorHAnsi"/>
        </w:rPr>
        <w:t>There will be a 10-15 minute quiz once a week.</w:t>
      </w:r>
    </w:p>
    <w:p w:rsidR="00391BF4" w:rsidRPr="00D51A3F" w:rsidRDefault="00391BF4" w:rsidP="00391BF4">
      <w:pPr>
        <w:pStyle w:val="ListParagraph"/>
        <w:numPr>
          <w:ilvl w:val="0"/>
          <w:numId w:val="2"/>
        </w:numPr>
        <w:spacing w:after="0"/>
        <w:rPr>
          <w:rFonts w:asciiTheme="majorHAnsi" w:hAnsiTheme="majorHAnsi"/>
        </w:rPr>
      </w:pPr>
      <w:r w:rsidRPr="00D51A3F">
        <w:rPr>
          <w:rFonts w:asciiTheme="majorHAnsi" w:hAnsiTheme="majorHAnsi"/>
        </w:rPr>
        <w:t>Homework is given when necessary to rei</w:t>
      </w:r>
      <w:r w:rsidR="00152E85" w:rsidRPr="00D51A3F">
        <w:rPr>
          <w:rFonts w:asciiTheme="majorHAnsi" w:hAnsiTheme="majorHAnsi"/>
        </w:rPr>
        <w:t>nforce what is learned in class or</w:t>
      </w:r>
      <w:r w:rsidRPr="00D51A3F">
        <w:rPr>
          <w:rFonts w:asciiTheme="majorHAnsi" w:hAnsiTheme="majorHAnsi"/>
        </w:rPr>
        <w:t xml:space="preserve"> to complete work that was not finished during class time</w:t>
      </w:r>
      <w:r w:rsidR="00152E85" w:rsidRPr="00D51A3F">
        <w:rPr>
          <w:rFonts w:asciiTheme="majorHAnsi" w:hAnsiTheme="majorHAnsi"/>
        </w:rPr>
        <w:t>.  I usually do not assign homework on weekends unless it is necessary or it is a long term project.</w:t>
      </w:r>
    </w:p>
    <w:p w:rsidR="00152E85" w:rsidRPr="00D51A3F" w:rsidRDefault="00152E85" w:rsidP="00391BF4">
      <w:pPr>
        <w:pStyle w:val="ListParagraph"/>
        <w:numPr>
          <w:ilvl w:val="0"/>
          <w:numId w:val="2"/>
        </w:numPr>
        <w:spacing w:after="0"/>
        <w:rPr>
          <w:rFonts w:asciiTheme="majorHAnsi" w:hAnsiTheme="majorHAnsi"/>
        </w:rPr>
      </w:pPr>
      <w:r w:rsidRPr="00D51A3F">
        <w:rPr>
          <w:rFonts w:asciiTheme="majorHAnsi" w:hAnsiTheme="majorHAnsi"/>
        </w:rPr>
        <w:t xml:space="preserve">Some homework is graded and other assignments are simply recorded as </w:t>
      </w:r>
      <w:r w:rsidRPr="00D51A3F">
        <w:rPr>
          <w:rFonts w:asciiTheme="majorHAnsi" w:hAnsiTheme="majorHAnsi" w:cstheme="minorHAnsi"/>
        </w:rPr>
        <w:t>√</w:t>
      </w:r>
      <w:r w:rsidRPr="00D51A3F">
        <w:rPr>
          <w:rFonts w:asciiTheme="majorHAnsi" w:hAnsiTheme="majorHAnsi"/>
        </w:rPr>
        <w:t xml:space="preserve"> or </w:t>
      </w:r>
      <w:r w:rsidRPr="00D51A3F">
        <w:rPr>
          <w:rFonts w:asciiTheme="majorHAnsi" w:hAnsiTheme="majorHAnsi" w:cstheme="minorHAnsi"/>
        </w:rPr>
        <w:t>√</w:t>
      </w:r>
      <w:r w:rsidRPr="00D51A3F">
        <w:rPr>
          <w:rFonts w:asciiTheme="majorHAnsi" w:hAnsiTheme="majorHAnsi"/>
        </w:rPr>
        <w:t xml:space="preserve">- or </w:t>
      </w:r>
      <w:r w:rsidR="00B4665E" w:rsidRPr="00D51A3F">
        <w:rPr>
          <w:rFonts w:asciiTheme="majorHAnsi" w:hAnsiTheme="majorHAnsi" w:cstheme="minorHAnsi"/>
        </w:rPr>
        <w:t>√</w:t>
      </w:r>
      <w:r w:rsidR="00B4665E" w:rsidRPr="00D51A3F">
        <w:rPr>
          <w:rFonts w:asciiTheme="majorHAnsi" w:hAnsiTheme="majorHAnsi"/>
        </w:rPr>
        <w:t>--.</w:t>
      </w:r>
    </w:p>
    <w:p w:rsidR="00B4665E" w:rsidRPr="00D51A3F" w:rsidRDefault="00B4665E" w:rsidP="00391BF4">
      <w:pPr>
        <w:pStyle w:val="ListParagraph"/>
        <w:numPr>
          <w:ilvl w:val="0"/>
          <w:numId w:val="2"/>
        </w:numPr>
        <w:spacing w:after="0"/>
        <w:rPr>
          <w:rFonts w:asciiTheme="majorHAnsi" w:hAnsiTheme="majorHAnsi"/>
        </w:rPr>
      </w:pPr>
      <w:r w:rsidRPr="00D51A3F">
        <w:rPr>
          <w:rFonts w:asciiTheme="majorHAnsi" w:hAnsiTheme="majorHAnsi"/>
        </w:rPr>
        <w:t>Homework is due the next class day.</w:t>
      </w:r>
    </w:p>
    <w:p w:rsidR="00B4665E" w:rsidRPr="00D51A3F" w:rsidRDefault="00B4665E" w:rsidP="00391BF4">
      <w:pPr>
        <w:pStyle w:val="ListParagraph"/>
        <w:numPr>
          <w:ilvl w:val="0"/>
          <w:numId w:val="2"/>
        </w:numPr>
        <w:spacing w:after="0"/>
        <w:rPr>
          <w:rFonts w:asciiTheme="majorHAnsi" w:hAnsiTheme="majorHAnsi"/>
        </w:rPr>
      </w:pPr>
      <w:r w:rsidRPr="00D51A3F">
        <w:rPr>
          <w:rFonts w:asciiTheme="majorHAnsi" w:hAnsiTheme="majorHAnsi"/>
        </w:rPr>
        <w:t>Late work will be accepted but, of course, for a lesser grade.</w:t>
      </w:r>
    </w:p>
    <w:p w:rsidR="00B4665E" w:rsidRPr="00D51A3F" w:rsidRDefault="00B4665E" w:rsidP="00391BF4">
      <w:pPr>
        <w:pStyle w:val="ListParagraph"/>
        <w:numPr>
          <w:ilvl w:val="0"/>
          <w:numId w:val="2"/>
        </w:numPr>
        <w:spacing w:after="0"/>
        <w:rPr>
          <w:rFonts w:asciiTheme="majorHAnsi" w:hAnsiTheme="majorHAnsi"/>
        </w:rPr>
      </w:pPr>
      <w:r w:rsidRPr="00D51A3F">
        <w:rPr>
          <w:rFonts w:asciiTheme="majorHAnsi" w:hAnsiTheme="majorHAnsi"/>
        </w:rPr>
        <w:t>All homework, projects, tests and quizzes will</w:t>
      </w:r>
      <w:r w:rsidR="00CE4AB2" w:rsidRPr="00D51A3F">
        <w:rPr>
          <w:rFonts w:asciiTheme="majorHAnsi" w:hAnsiTheme="majorHAnsi"/>
        </w:rPr>
        <w:t xml:space="preserve"> be</w:t>
      </w:r>
      <w:r w:rsidRPr="00D51A3F">
        <w:rPr>
          <w:rFonts w:asciiTheme="majorHAnsi" w:hAnsiTheme="majorHAnsi"/>
        </w:rPr>
        <w:t xml:space="preserve"> posted on this website under homework or calendar.</w:t>
      </w:r>
    </w:p>
    <w:p w:rsidR="00F25CEA" w:rsidRPr="00D51A3F" w:rsidRDefault="00F25CEA" w:rsidP="00391BF4">
      <w:pPr>
        <w:pStyle w:val="ListParagraph"/>
        <w:numPr>
          <w:ilvl w:val="0"/>
          <w:numId w:val="2"/>
        </w:numPr>
        <w:spacing w:after="0"/>
        <w:rPr>
          <w:rFonts w:asciiTheme="majorHAnsi" w:hAnsiTheme="majorHAnsi"/>
        </w:rPr>
      </w:pPr>
      <w:r w:rsidRPr="00D51A3F">
        <w:rPr>
          <w:rFonts w:asciiTheme="majorHAnsi" w:hAnsiTheme="majorHAnsi"/>
        </w:rPr>
        <w:t xml:space="preserve">Finally, if you or your </w:t>
      </w:r>
      <w:r w:rsidR="00CE4AB2" w:rsidRPr="00D51A3F">
        <w:rPr>
          <w:rFonts w:asciiTheme="majorHAnsi" w:hAnsiTheme="majorHAnsi"/>
        </w:rPr>
        <w:t>parent provides</w:t>
      </w:r>
      <w:r w:rsidRPr="00D51A3F">
        <w:rPr>
          <w:rFonts w:asciiTheme="majorHAnsi" w:hAnsiTheme="majorHAnsi"/>
        </w:rPr>
        <w:t xml:space="preserve"> me with an email address I will be sending out reminders about upcoming quizzes, tests and projects (including rubrics).</w:t>
      </w:r>
    </w:p>
    <w:p w:rsidR="00391BF4" w:rsidRPr="00D51A3F" w:rsidRDefault="00391BF4">
      <w:pPr>
        <w:spacing w:after="0"/>
        <w:jc w:val="center"/>
        <w:rPr>
          <w:rFonts w:asciiTheme="majorHAnsi" w:hAnsiTheme="majorHAnsi"/>
          <w:b/>
          <w:sz w:val="28"/>
          <w:szCs w:val="28"/>
        </w:rPr>
      </w:pPr>
    </w:p>
    <w:sectPr w:rsidR="00391BF4" w:rsidRPr="00D51A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C48" w:rsidRDefault="00965C48" w:rsidP="00D51A3F">
      <w:pPr>
        <w:spacing w:after="0" w:line="240" w:lineRule="auto"/>
      </w:pPr>
      <w:r>
        <w:separator/>
      </w:r>
    </w:p>
  </w:endnote>
  <w:endnote w:type="continuationSeparator" w:id="0">
    <w:p w:rsidR="00965C48" w:rsidRDefault="00965C48" w:rsidP="00D5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C48" w:rsidRDefault="00965C48" w:rsidP="00D51A3F">
      <w:pPr>
        <w:spacing w:after="0" w:line="240" w:lineRule="auto"/>
      </w:pPr>
      <w:r>
        <w:separator/>
      </w:r>
    </w:p>
  </w:footnote>
  <w:footnote w:type="continuationSeparator" w:id="0">
    <w:p w:rsidR="00965C48" w:rsidRDefault="00965C48" w:rsidP="00D51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17A89"/>
    <w:multiLevelType w:val="hybridMultilevel"/>
    <w:tmpl w:val="6BD2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FD3E9C"/>
    <w:multiLevelType w:val="hybridMultilevel"/>
    <w:tmpl w:val="4622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0D"/>
    <w:rsid w:val="00152E85"/>
    <w:rsid w:val="001C4B9B"/>
    <w:rsid w:val="0033035C"/>
    <w:rsid w:val="00391BF4"/>
    <w:rsid w:val="00965C48"/>
    <w:rsid w:val="00B4665E"/>
    <w:rsid w:val="00C00F0D"/>
    <w:rsid w:val="00C54894"/>
    <w:rsid w:val="00CE4AB2"/>
    <w:rsid w:val="00D51A3F"/>
    <w:rsid w:val="00F25CEA"/>
    <w:rsid w:val="00F6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F0D"/>
    <w:pPr>
      <w:ind w:left="720"/>
      <w:contextualSpacing/>
    </w:pPr>
  </w:style>
  <w:style w:type="paragraph" w:styleId="Header">
    <w:name w:val="header"/>
    <w:basedOn w:val="Normal"/>
    <w:link w:val="HeaderChar"/>
    <w:uiPriority w:val="99"/>
    <w:unhideWhenUsed/>
    <w:rsid w:val="00D51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A3F"/>
  </w:style>
  <w:style w:type="paragraph" w:styleId="Footer">
    <w:name w:val="footer"/>
    <w:basedOn w:val="Normal"/>
    <w:link w:val="FooterChar"/>
    <w:uiPriority w:val="99"/>
    <w:unhideWhenUsed/>
    <w:rsid w:val="00D51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F0D"/>
    <w:pPr>
      <w:ind w:left="720"/>
      <w:contextualSpacing/>
    </w:pPr>
  </w:style>
  <w:style w:type="paragraph" w:styleId="Header">
    <w:name w:val="header"/>
    <w:basedOn w:val="Normal"/>
    <w:link w:val="HeaderChar"/>
    <w:uiPriority w:val="99"/>
    <w:unhideWhenUsed/>
    <w:rsid w:val="00D51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A3F"/>
  </w:style>
  <w:style w:type="paragraph" w:styleId="Footer">
    <w:name w:val="footer"/>
    <w:basedOn w:val="Normal"/>
    <w:link w:val="FooterChar"/>
    <w:uiPriority w:val="99"/>
    <w:unhideWhenUsed/>
    <w:rsid w:val="00D51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91CB9-4C63-4D0E-83CC-5C860BD7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Cioppa</dc:creator>
  <cp:keywords/>
  <dc:description/>
  <cp:lastModifiedBy>Traci Cioppa</cp:lastModifiedBy>
  <cp:revision>9</cp:revision>
  <dcterms:created xsi:type="dcterms:W3CDTF">2014-02-11T14:56:00Z</dcterms:created>
  <dcterms:modified xsi:type="dcterms:W3CDTF">2015-06-24T16:19:00Z</dcterms:modified>
</cp:coreProperties>
</file>